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701BD" w:rsidRPr="00CF40D8" w:rsidRDefault="00CF40D8" w:rsidP="008701BD">
      <w:pPr>
        <w:pStyle w:val="2"/>
        <w:jc w:val="center"/>
        <w:rPr>
          <w:rStyle w:val="a5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begin"/>
      </w:r>
      <w:r w:rsidR="00AB7B0D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instrText>HYPERLINK "C:\\Users\\Лейсан\\Downloads\\Советы психолога классному руководителю"</w:instrText>
      </w:r>
      <w:r w:rsidR="00AB7B0D"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r>
      <w:r>
        <w:rPr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separate"/>
      </w:r>
      <w:r w:rsidR="008701BD" w:rsidRPr="00CF40D8">
        <w:rPr>
          <w:rStyle w:val="a5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Советы психолога классному руководителю по работе с детьми «группы риска».</w:t>
      </w:r>
    </w:p>
    <w:p w:rsidR="008701BD" w:rsidRPr="00CF40D8" w:rsidRDefault="008701BD" w:rsidP="008701BD">
      <w:pPr>
        <w:pStyle w:val="2"/>
        <w:jc w:val="center"/>
        <w:rPr>
          <w:rStyle w:val="a5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F40D8">
        <w:rPr>
          <w:rStyle w:val="a5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Рекомендации, которые необходимо помнить при работе со слабоуспевающими.</w:t>
      </w:r>
    </w:p>
    <w:p w:rsidR="00815F30" w:rsidRPr="00CF40D8" w:rsidRDefault="00815F30" w:rsidP="008701BD">
      <w:pPr>
        <w:pStyle w:val="2"/>
        <w:jc w:val="center"/>
        <w:rPr>
          <w:rStyle w:val="a5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pStyle w:val="2"/>
        <w:jc w:val="both"/>
        <w:rPr>
          <w:rStyle w:val="a5"/>
        </w:rPr>
      </w:pPr>
    </w:p>
    <w:p w:rsidR="008701BD" w:rsidRPr="00CF40D8" w:rsidRDefault="008701BD" w:rsidP="008701BD">
      <w:pPr>
        <w:numPr>
          <w:ilvl w:val="0"/>
          <w:numId w:val="1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использовать наглядными пособиями и пр.</w:t>
      </w:r>
    </w:p>
    <w:p w:rsidR="008701BD" w:rsidRPr="00CF40D8" w:rsidRDefault="008701BD" w:rsidP="008701BD">
      <w:pPr>
        <w:numPr>
          <w:ilvl w:val="0"/>
          <w:numId w:val="1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Ученикам задаются наводящие вопросы, помогающие последовательно излагать материал.</w:t>
      </w:r>
    </w:p>
    <w:p w:rsidR="008701BD" w:rsidRPr="00CF40D8" w:rsidRDefault="008701BD" w:rsidP="008701BD">
      <w:pPr>
        <w:numPr>
          <w:ilvl w:val="0"/>
          <w:numId w:val="1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При опросе создаются специальные ситуации успеха.</w:t>
      </w:r>
    </w:p>
    <w:p w:rsidR="008701BD" w:rsidRPr="00CF40D8" w:rsidRDefault="008701BD" w:rsidP="008701BD">
      <w:pPr>
        <w:numPr>
          <w:ilvl w:val="0"/>
          <w:numId w:val="1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Периодически проверяется усвоение материала по темам уроков, на которых ученик отсутствовал по </w:t>
      </w:r>
      <w:r w:rsidR="00815F30" w:rsidRPr="00CF40D8">
        <w:rPr>
          <w:rStyle w:val="a5"/>
          <w:b/>
          <w:bCs/>
          <w:sz w:val="28"/>
          <w:szCs w:val="28"/>
        </w:rPr>
        <w:t>т</w:t>
      </w:r>
      <w:r w:rsidRPr="00CF40D8">
        <w:rPr>
          <w:rStyle w:val="a5"/>
          <w:b/>
          <w:bCs/>
          <w:sz w:val="28"/>
          <w:szCs w:val="28"/>
        </w:rPr>
        <w:t>ой или иной причине.</w:t>
      </w:r>
    </w:p>
    <w:p w:rsidR="008701BD" w:rsidRPr="00CF40D8" w:rsidRDefault="008701BD" w:rsidP="008701BD">
      <w:pPr>
        <w:numPr>
          <w:ilvl w:val="0"/>
          <w:numId w:val="1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 ходе опроса и при анализе его результатов обеспечивается атмосфера благожелательности.</w:t>
      </w:r>
    </w:p>
    <w:p w:rsidR="008701BD" w:rsidRPr="00CF40D8" w:rsidRDefault="00815F30" w:rsidP="008701BD">
      <w:pPr>
        <w:ind w:left="708" w:firstLine="12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</w:t>
      </w:r>
      <w:r w:rsidR="008701BD" w:rsidRPr="00CF40D8">
        <w:rPr>
          <w:rStyle w:val="a5"/>
          <w:b/>
          <w:bCs/>
          <w:sz w:val="28"/>
          <w:szCs w:val="28"/>
        </w:rPr>
        <w:t xml:space="preserve"> процессе изучения нового материала внимание слабоуспевающих учеников концентрируется на наиболее важных и сложных разделах изучаемой темы, учитель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</w:t>
      </w:r>
    </w:p>
    <w:p w:rsidR="008701BD" w:rsidRPr="00CF40D8" w:rsidRDefault="008701BD" w:rsidP="008701BD">
      <w:pPr>
        <w:ind w:left="708" w:firstLine="708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 В ходе самостоятельной работы на уроке слабоуспевающим школьникам даются упражнения, направленные на устранение ошибок допускаемых ими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8701BD" w:rsidRPr="00CF40D8" w:rsidRDefault="008701BD" w:rsidP="008701BD">
      <w:pPr>
        <w:ind w:left="708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ab/>
        <w:t>При организации домашней работы для слабоуспевающих школьников подбираются задания по осознанию и исправлению ошибок: проводится инструктаж о порядке выполнения домашних задания, о возможных затруднениях, предлагаются</w:t>
      </w:r>
      <w:r w:rsidR="00815F30" w:rsidRPr="00CF40D8">
        <w:rPr>
          <w:rStyle w:val="a5"/>
          <w:b/>
          <w:bCs/>
          <w:sz w:val="28"/>
          <w:szCs w:val="28"/>
        </w:rPr>
        <w:t xml:space="preserve"> ( при необходимости) карточки-</w:t>
      </w:r>
      <w:r w:rsidRPr="00CF40D8">
        <w:rPr>
          <w:rStyle w:val="a5"/>
          <w:b/>
          <w:bCs/>
          <w:sz w:val="28"/>
          <w:szCs w:val="28"/>
        </w:rPr>
        <w:t>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8701BD" w:rsidRPr="00CF40D8" w:rsidRDefault="008701BD" w:rsidP="008701BD">
      <w:pPr>
        <w:jc w:val="both"/>
        <w:rPr>
          <w:rStyle w:val="a5"/>
          <w:b/>
          <w:bCs/>
          <w:sz w:val="28"/>
          <w:szCs w:val="28"/>
        </w:rPr>
      </w:pPr>
    </w:p>
    <w:p w:rsidR="00815F30" w:rsidRPr="00CF40D8" w:rsidRDefault="00815F30" w:rsidP="008701BD">
      <w:pPr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F40D8"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 по работе с агрессивными детьми.</w:t>
      </w:r>
    </w:p>
    <w:p w:rsidR="008701BD" w:rsidRPr="00CF40D8" w:rsidRDefault="008701BD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Агрессивные дети часто бывают </w:t>
      </w:r>
      <w:r w:rsidR="00815F30" w:rsidRPr="00CF40D8">
        <w:rPr>
          <w:rStyle w:val="a5"/>
          <w:b/>
          <w:bCs/>
          <w:sz w:val="28"/>
          <w:szCs w:val="28"/>
        </w:rPr>
        <w:t>«</w:t>
      </w:r>
      <w:r w:rsidRPr="00CF40D8">
        <w:rPr>
          <w:rStyle w:val="a5"/>
          <w:b/>
          <w:bCs/>
          <w:sz w:val="28"/>
          <w:szCs w:val="28"/>
        </w:rPr>
        <w:t>вооружены</w:t>
      </w:r>
      <w:r w:rsidR="00815F30" w:rsidRPr="00CF40D8">
        <w:rPr>
          <w:rStyle w:val="a5"/>
          <w:b/>
          <w:bCs/>
          <w:sz w:val="28"/>
          <w:szCs w:val="28"/>
        </w:rPr>
        <w:t>»</w:t>
      </w:r>
      <w:r w:rsidRPr="00CF40D8">
        <w:rPr>
          <w:rStyle w:val="a5"/>
          <w:b/>
          <w:bCs/>
          <w:sz w:val="28"/>
          <w:szCs w:val="28"/>
        </w:rPr>
        <w:t>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Никогда не позволять себе оскорбить их, в диалоге не использовать жаргонные и бранные слова – это не даст им права оскорблять Вас и не демонстрировать в поведении все, на что они способны.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Общение на  равных, но не впадать в зависимость от них. Лучше несколько дистантно.</w:t>
      </w:r>
    </w:p>
    <w:p w:rsidR="008701BD" w:rsidRPr="00CF40D8" w:rsidRDefault="00815F30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</w:t>
      </w:r>
      <w:r w:rsidR="008701BD" w:rsidRPr="00CF40D8">
        <w:rPr>
          <w:rStyle w:val="a5"/>
          <w:b/>
          <w:bCs/>
          <w:sz w:val="28"/>
          <w:szCs w:val="28"/>
        </w:rPr>
        <w:t xml:space="preserve"> открытую не бороться, т.к. это усугубит отношения. Следует учитывать особенности, бурные реакции.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Останавливайте спокойно, с невозмутимым лицом, действуйте при минимуме слов.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Обсуждайте поведение только после успокоения.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Мстительны, иногда годами ждут отомстить, поэтому лучше не отвергать их.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Выясняйте, как возникает агрессивное поведение и каково возможное решение. « Имя.., ты  расстроился., потому что … Ты можешь переживать, не имевши право обижать других. Что нужно сделать, чтобы успокоиться и при этом ни на кого не нападать?». Предлагайте что-то свое только в дополнение сказанному.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Пусть за что-то отвечает в школе.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Нельзя угрожать</w:t>
      </w:r>
      <w:r w:rsidR="00815F30" w:rsidRPr="00CF40D8">
        <w:rPr>
          <w:rStyle w:val="a5"/>
          <w:b/>
          <w:bCs/>
          <w:sz w:val="28"/>
          <w:szCs w:val="28"/>
        </w:rPr>
        <w:t xml:space="preserve"> и шантажировать, т.к. в какой-то </w:t>
      </w:r>
      <w:r w:rsidRPr="00CF40D8">
        <w:rPr>
          <w:rStyle w:val="a5"/>
          <w:b/>
          <w:bCs/>
          <w:sz w:val="28"/>
          <w:szCs w:val="28"/>
        </w:rPr>
        <w:t>момент это перестает действовать и Вы будете неубедительны и бессильны.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«Воинственность» ребенка можно успокоить своим спокойствием.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Свое плохое настроение не разряжать на нем.</w:t>
      </w:r>
    </w:p>
    <w:p w:rsidR="008701BD" w:rsidRPr="00CF40D8" w:rsidRDefault="008701BD" w:rsidP="008701BD">
      <w:pPr>
        <w:numPr>
          <w:ilvl w:val="0"/>
          <w:numId w:val="3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Найти повод похвалить его, особенно это хорошо спустя некоторое время после наказания. Ребенок убедиться, претензии были к его поступку, а не к личности в целом.  </w:t>
      </w:r>
    </w:p>
    <w:p w:rsidR="008701BD" w:rsidRPr="00CF40D8" w:rsidRDefault="008701BD" w:rsidP="008701BD">
      <w:pPr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ind w:left="360"/>
        <w:jc w:val="center"/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ind w:left="360"/>
        <w:jc w:val="center"/>
        <w:rPr>
          <w:rStyle w:val="a5"/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F40D8">
        <w:rPr>
          <w:rStyle w:val="a5"/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по работе с застенчивыми детьми.</w:t>
      </w:r>
    </w:p>
    <w:p w:rsidR="008701BD" w:rsidRPr="00CF40D8" w:rsidRDefault="008701BD" w:rsidP="008701BD">
      <w:pPr>
        <w:ind w:left="708" w:firstLine="708"/>
        <w:jc w:val="center"/>
        <w:rPr>
          <w:rStyle w:val="a5"/>
          <w:b/>
          <w:bCs/>
          <w:sz w:val="32"/>
          <w:szCs w:val="32"/>
        </w:rPr>
      </w:pPr>
    </w:p>
    <w:p w:rsidR="008701BD" w:rsidRPr="00CF40D8" w:rsidRDefault="008701BD" w:rsidP="008701BD">
      <w:pPr>
        <w:ind w:firstLine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Этим детям свойственны страхи, тревожные опасения, боязнь нового, незнакомого, низкая адаптивность. В школьном возрасте</w:t>
      </w:r>
      <w:r w:rsidR="00815F30" w:rsidRPr="00CF40D8">
        <w:rPr>
          <w:rStyle w:val="a5"/>
          <w:b/>
          <w:bCs/>
          <w:sz w:val="28"/>
          <w:szCs w:val="28"/>
        </w:rPr>
        <w:t xml:space="preserve"> –</w:t>
      </w:r>
      <w:r w:rsidRPr="00CF40D8">
        <w:rPr>
          <w:rStyle w:val="a5"/>
          <w:b/>
          <w:bCs/>
          <w:sz w:val="28"/>
          <w:szCs w:val="28"/>
        </w:rPr>
        <w:t xml:space="preserve"> ипохондрия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>- за свое здоровье и здоровье родных. Появляются навязчивость и чрезмерная мнительность, застенчивость. Важно, как выглядит в глазах других: в неудобных, стыдливых ситуациях испытывают тяжелый стресс, который долго переживают. Склонны к СУИЦИДУ (самоуничтожение),</w:t>
      </w:r>
    </w:p>
    <w:p w:rsidR="008701BD" w:rsidRPr="00CF40D8" w:rsidRDefault="008701BD" w:rsidP="008701BD">
      <w:p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Внушаемы: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ставить в ситуацию неопределенности, неизвестности.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включаться в игру его болезней, дать работу, когда здоров.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Включать в общественные посильные дела.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Хвалить самостоятельность.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Стимулировать личную ответственность.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создавать напряжения во взаимоотношениях, не угрожать.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Отношения ровные, открытые. Ребенок должен понимать ваши эмоции и чувства к нему. Негативизм относить к своему поступку, но не к личности в целом. Ребенок должен расстаться с вами, успокоившись.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Если уровень его притязаний завышен, помогите найти адекватный.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Быть осторожным с передачей стрессовой информации. Не допускать, чтобы ребенок выбегал из (помещения) класса- это опасно. Сразу же последовать за ним. Даже когда он расстроен, не выводить его из класса, чтобы не закрепилась привычка уйти из класса, если расстроен.</w:t>
      </w:r>
    </w:p>
    <w:p w:rsidR="008701BD" w:rsidRPr="00CF40D8" w:rsidRDefault="008701BD" w:rsidP="008701BD">
      <w:pPr>
        <w:numPr>
          <w:ilvl w:val="0"/>
          <w:numId w:val="4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Иногда можно позволить отвечать  с места или письменно.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Как правило, эти дети из семей по типу воспитания высокой моральной ответственности. И для этих детей самое страшное- ошибиться или кого-то подвести. Задача учителя научить детей спокойно относиться к ошибкам, иметь желание их исправить, находя при этом варианты решения проблемы.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ind w:left="360"/>
        <w:jc w:val="center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по работе с замкнутыми (аутичными) детьми</w:t>
      </w:r>
      <w:r w:rsidRPr="00CF40D8">
        <w:rPr>
          <w:rStyle w:val="a5"/>
          <w:b/>
          <w:bCs/>
          <w:sz w:val="28"/>
          <w:szCs w:val="28"/>
        </w:rPr>
        <w:t>.</w:t>
      </w:r>
    </w:p>
    <w:p w:rsidR="008701BD" w:rsidRPr="00CF40D8" w:rsidRDefault="008701BD" w:rsidP="008701BD">
      <w:pPr>
        <w:ind w:left="360"/>
        <w:jc w:val="center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pStyle w:val="a3"/>
        <w:ind w:left="0" w:firstLine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Этих детей ха</w:t>
      </w:r>
      <w:r w:rsidR="00815F30" w:rsidRPr="00CF40D8">
        <w:rPr>
          <w:rStyle w:val="a5"/>
          <w:b/>
          <w:bCs/>
          <w:sz w:val="28"/>
          <w:szCs w:val="28"/>
        </w:rPr>
        <w:t>рактеризует выраженный аутизм (</w:t>
      </w:r>
      <w:r w:rsidRPr="00CF40D8">
        <w:rPr>
          <w:rStyle w:val="a5"/>
          <w:b/>
          <w:bCs/>
          <w:sz w:val="28"/>
          <w:szCs w:val="28"/>
        </w:rPr>
        <w:t xml:space="preserve">уход в себя, отстраненность от мира и его боязнь). Ребенок испытывает определенные страхи. Склонны к развитию логического мышления. Учатся неплохо, но отсутствуют широкие познавательные </w:t>
      </w:r>
      <w:r w:rsidR="00815F30" w:rsidRPr="00CF40D8">
        <w:rPr>
          <w:rStyle w:val="a5"/>
          <w:b/>
          <w:bCs/>
          <w:sz w:val="28"/>
          <w:szCs w:val="28"/>
        </w:rPr>
        <w:t>интересы. Нетипичные интересы (</w:t>
      </w:r>
      <w:r w:rsidRPr="00CF40D8">
        <w:rPr>
          <w:rStyle w:val="a5"/>
          <w:b/>
          <w:bCs/>
          <w:sz w:val="28"/>
          <w:szCs w:val="28"/>
        </w:rPr>
        <w:t>о строении мира, о потустороннем мире). Любят много читать и мечтать. Развита речь, но часто формальна. Негативные черты: эмоциональная холодность, не испытывает большой привязанности к родителям, но безразличен к внешнему миру. Способны на странные поступки (сбросить кота с 6-го этажа, но не из желания убить, а  посмотреть, как он приземлиться). Самосохранение притупляется, может пройти по карнизу. Не имеет друзей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 xml:space="preserve">- он одиночка. В дружбе подчиняемый, а не лидер. Не смотрит в глаза.  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ab/>
        <w:t>В работе попробовать опираться на его сильные стороны. Морали не действуют вообще. Полезно приучать его, т.к. для него главное, чтобы оставили его в покое. «Не важно, как выглядит для других, важно для себя». Ничего не навязывать, а приспособляться к ним.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призывать  к совести, не читать морали.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Учитывать наличие страхов, методом наблюдения  (особенно анализом рисунков) 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определить тематику страхов. Потом прорисовать их (из страшного сделать смешным), например, вместо ножа в руке нарисовать букет цветов и т.д. страх сопряжен с любопытством- помочь преодолеть эту стену.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Помощь в развитии речи, внимания, моторики, формирование навыков изобразительной деятельности.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Смягчение общего эмоционального дискомфорта, тревоги.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Стимуляция психической активности, направленной взаимодействие со сверстниками и взрослыми (помощь в подготовке классных мероприятий).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Учитывать интерес к точным наукам- математике, физике.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Учитывать парадоксальность и непредсказуемость от мышления до чувств и поступков.</w:t>
      </w:r>
    </w:p>
    <w:p w:rsidR="008701BD" w:rsidRPr="00CF40D8" w:rsidRDefault="008701BD" w:rsidP="008701BD">
      <w:pPr>
        <w:numPr>
          <w:ilvl w:val="0"/>
          <w:numId w:val="5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 Отношения к ученику строить по методу: выделять его поведение, как отличное от других. Не навязывать поручение, но и не отвергать. Давать ему почувствовать принадлежность к классному коллективу.</w:t>
      </w:r>
    </w:p>
    <w:p w:rsidR="008701BD" w:rsidRPr="00CF40D8" w:rsidRDefault="008701BD" w:rsidP="008701BD">
      <w:pPr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jc w:val="both"/>
        <w:rPr>
          <w:rStyle w:val="a5"/>
          <w:b/>
          <w:bCs/>
          <w:sz w:val="20"/>
        </w:rPr>
      </w:pPr>
    </w:p>
    <w:p w:rsidR="008701BD" w:rsidRPr="00CF40D8" w:rsidRDefault="008701BD" w:rsidP="008701BD">
      <w:pPr>
        <w:jc w:val="both"/>
        <w:rPr>
          <w:rStyle w:val="a5"/>
          <w:b/>
          <w:bCs/>
          <w:sz w:val="20"/>
        </w:rPr>
      </w:pPr>
    </w:p>
    <w:p w:rsidR="00815F30" w:rsidRPr="00CF40D8" w:rsidRDefault="00815F30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15F30" w:rsidRPr="00CF40D8" w:rsidRDefault="00815F30" w:rsidP="00815F30">
      <w:pPr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jc w:val="center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F40D8"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по работе с гиперактивными детьми с истерическими реакциями.</w:t>
      </w:r>
    </w:p>
    <w:p w:rsidR="008701BD" w:rsidRPr="00CF40D8" w:rsidRDefault="008701BD" w:rsidP="008701BD">
      <w:pPr>
        <w:jc w:val="both"/>
        <w:rPr>
          <w:rStyle w:val="a5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Игнорировать истерические реакции.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Предупредить класс не обращать внимания в момент истерики.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Хвалить позитивные поступки для закрепления нового стиля поведения.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стремиться угодить.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обращать постоянно внимание на его плохое поведение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>-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>это ему и надо (подсознательно).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Чаще давайте понять, что он вправе сам решать и нести ответственность за свои поступки.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Занять таким видом деятельности, чтобы он мог и умел своим трудом выделиться среди сверстников, а не поведением, т.к. неутолимая жажда признания.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Высокий уровень притязаний. Определить круг доступных притязаний.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Требует много льгот для себя.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Лживы, способны входить в доверие. Не попадать под влияние и не позволять манипулировать собой.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критиковать личность в целом, а его поступки. Замечания не делать постоянно. За несколько проступков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 xml:space="preserve">- одно замечание или наказание. 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Пусть эмоции будут проявляться бурно, но не грубо, в рамках дозволенного.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Усилить систему поощрений и наказаний (наказание -неподвижностью). Такое наказание он запомнит.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Если ребенок осознал проступок, то с ним беседуют. Беседа должна быть запоминающейся.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Влияние всепрощающих взрослых устраняется. Семья один человек</w:t>
      </w:r>
      <w:r w:rsidR="00815F30" w:rsidRPr="00CF40D8">
        <w:rPr>
          <w:rStyle w:val="a5"/>
          <w:b/>
          <w:bCs/>
          <w:sz w:val="28"/>
          <w:szCs w:val="28"/>
        </w:rPr>
        <w:t xml:space="preserve"> </w:t>
      </w:r>
      <w:r w:rsidRPr="00CF40D8">
        <w:rPr>
          <w:rStyle w:val="a5"/>
          <w:b/>
          <w:bCs/>
          <w:sz w:val="28"/>
          <w:szCs w:val="28"/>
        </w:rPr>
        <w:t>- требования всех членов едины.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 xml:space="preserve">Ожесточить режим. Пресекать бесцельное времяпровождение. 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Ребенок должен нести ответственность за помощь по дому, за выполнение уроков. Контроль не постоянный.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Не позволять выполнять другое дело, пока не доделает до конца первое.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lastRenderedPageBreak/>
        <w:t>Четко ориентировать в понятиях «хорошо», «надо», «плохо»</w:t>
      </w:r>
    </w:p>
    <w:p w:rsidR="008701BD" w:rsidRPr="00CF40D8" w:rsidRDefault="008701BD" w:rsidP="008701BD">
      <w:pPr>
        <w:numPr>
          <w:ilvl w:val="0"/>
          <w:numId w:val="6"/>
        </w:numPr>
        <w:jc w:val="both"/>
        <w:rPr>
          <w:rStyle w:val="a5"/>
          <w:b/>
          <w:bCs/>
          <w:sz w:val="28"/>
          <w:szCs w:val="28"/>
        </w:rPr>
      </w:pPr>
      <w:r w:rsidRPr="00CF40D8">
        <w:rPr>
          <w:rStyle w:val="a5"/>
          <w:b/>
          <w:bCs/>
          <w:sz w:val="28"/>
          <w:szCs w:val="28"/>
        </w:rPr>
        <w:t>Повышать самооценку, уверенность в себе.</w:t>
      </w: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ind w:left="360"/>
        <w:jc w:val="both"/>
        <w:rPr>
          <w:rStyle w:val="a5"/>
          <w:b/>
          <w:bCs/>
          <w:sz w:val="28"/>
          <w:szCs w:val="28"/>
        </w:rPr>
      </w:pPr>
    </w:p>
    <w:p w:rsidR="008701BD" w:rsidRPr="00CF40D8" w:rsidRDefault="008701BD" w:rsidP="008701BD">
      <w:pPr>
        <w:rPr>
          <w:rStyle w:val="a5"/>
          <w:b/>
          <w:bCs/>
        </w:rPr>
      </w:pPr>
    </w:p>
    <w:p w:rsidR="00AF3FCB" w:rsidRDefault="00CF40D8">
      <w:r>
        <w:rPr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end"/>
      </w:r>
    </w:p>
    <w:sectPr w:rsidR="00AF3FCB" w:rsidSect="008701B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1EE9"/>
    <w:multiLevelType w:val="hybridMultilevel"/>
    <w:tmpl w:val="063EE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613A1E"/>
    <w:multiLevelType w:val="hybridMultilevel"/>
    <w:tmpl w:val="3C3E9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D44472"/>
    <w:multiLevelType w:val="hybridMultilevel"/>
    <w:tmpl w:val="34A64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067185"/>
    <w:multiLevelType w:val="hybridMultilevel"/>
    <w:tmpl w:val="5BAE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1F2132"/>
    <w:multiLevelType w:val="hybridMultilevel"/>
    <w:tmpl w:val="3D44B11A"/>
    <w:lvl w:ilvl="0" w:tplc="E514F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5A1DE6"/>
    <w:multiLevelType w:val="hybridMultilevel"/>
    <w:tmpl w:val="398059DC"/>
    <w:lvl w:ilvl="0" w:tplc="85C0AD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F"/>
    <w:rsid w:val="005E60EF"/>
    <w:rsid w:val="00815F30"/>
    <w:rsid w:val="008701BD"/>
    <w:rsid w:val="00AB7B0D"/>
    <w:rsid w:val="00AF3FCB"/>
    <w:rsid w:val="00C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701BD"/>
    <w:pPr>
      <w:ind w:left="360"/>
    </w:pPr>
  </w:style>
  <w:style w:type="character" w:customStyle="1" w:styleId="a4">
    <w:name w:val="Основной текст с отступом Знак"/>
    <w:basedOn w:val="a0"/>
    <w:link w:val="a3"/>
    <w:semiHidden/>
    <w:rsid w:val="0087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701BD"/>
    <w:pPr>
      <w:ind w:left="708" w:firstLine="708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semiHidden/>
    <w:rsid w:val="008701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F4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701BD"/>
    <w:pPr>
      <w:ind w:left="360"/>
    </w:pPr>
  </w:style>
  <w:style w:type="character" w:customStyle="1" w:styleId="a4">
    <w:name w:val="Основной текст с отступом Знак"/>
    <w:basedOn w:val="a0"/>
    <w:link w:val="a3"/>
    <w:semiHidden/>
    <w:rsid w:val="0087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701BD"/>
    <w:pPr>
      <w:ind w:left="708" w:firstLine="708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semiHidden/>
    <w:rsid w:val="008701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F40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Лейсан</cp:lastModifiedBy>
  <cp:revision>2</cp:revision>
  <dcterms:created xsi:type="dcterms:W3CDTF">2017-10-13T04:46:00Z</dcterms:created>
  <dcterms:modified xsi:type="dcterms:W3CDTF">2017-10-13T04:46:00Z</dcterms:modified>
</cp:coreProperties>
</file>